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B4" w:rsidRPr="00267ADE" w:rsidRDefault="00B3183F" w:rsidP="00B3183F">
      <w:pPr>
        <w:spacing w:after="0"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267ADE">
        <w:rPr>
          <w:rFonts w:ascii="Arial" w:hAnsi="Arial" w:cs="Arial"/>
          <w:b/>
        </w:rPr>
        <w:t>G</w:t>
      </w:r>
      <w:r w:rsidR="00267ADE" w:rsidRPr="00267ADE">
        <w:rPr>
          <w:rFonts w:ascii="Arial" w:hAnsi="Arial" w:cs="Arial"/>
          <w:b/>
        </w:rPr>
        <w:t>Z</w:t>
      </w:r>
      <w:r w:rsidRPr="00267ADE">
        <w:rPr>
          <w:rFonts w:ascii="Arial" w:hAnsi="Arial" w:cs="Arial"/>
          <w:b/>
        </w:rPr>
        <w:t xml:space="preserve">: </w:t>
      </w:r>
      <w:r w:rsidR="0047001B">
        <w:rPr>
          <w:rFonts w:ascii="Arial" w:hAnsi="Arial" w:cs="Arial"/>
          <w:b/>
        </w:rPr>
        <w:t>BH</w:t>
      </w:r>
    </w:p>
    <w:p w:rsidR="00B3183F" w:rsidRDefault="00B3183F" w:rsidP="00B3183F">
      <w:pPr>
        <w:spacing w:after="0" w:line="360" w:lineRule="auto"/>
        <w:rPr>
          <w:rFonts w:ascii="Arial" w:hAnsi="Arial" w:cs="Arial"/>
        </w:rPr>
      </w:pPr>
    </w:p>
    <w:p w:rsidR="00267ADE" w:rsidRDefault="00267ADE" w:rsidP="00B3183F">
      <w:pPr>
        <w:spacing w:after="0" w:line="360" w:lineRule="auto"/>
        <w:rPr>
          <w:rFonts w:ascii="Arial" w:hAnsi="Arial" w:cs="Arial"/>
        </w:rPr>
      </w:pPr>
    </w:p>
    <w:p w:rsidR="00267ADE" w:rsidRDefault="00267ADE" w:rsidP="00B3183F">
      <w:pPr>
        <w:spacing w:after="0" w:line="360" w:lineRule="auto"/>
        <w:rPr>
          <w:rFonts w:ascii="Arial" w:hAnsi="Arial" w:cs="Arial"/>
        </w:rPr>
      </w:pPr>
    </w:p>
    <w:p w:rsidR="00B3183F" w:rsidRDefault="00B3183F" w:rsidP="00B3183F">
      <w:pPr>
        <w:spacing w:after="0" w:line="360" w:lineRule="auto"/>
        <w:rPr>
          <w:rFonts w:ascii="Arial" w:hAnsi="Arial" w:cs="Arial"/>
        </w:rPr>
      </w:pPr>
    </w:p>
    <w:p w:rsidR="00B0708C" w:rsidRDefault="00B0708C" w:rsidP="00B3183F">
      <w:pPr>
        <w:spacing w:after="0" w:line="360" w:lineRule="auto"/>
        <w:rPr>
          <w:rFonts w:ascii="Arial" w:hAnsi="Arial" w:cs="Arial"/>
        </w:rPr>
      </w:pPr>
    </w:p>
    <w:p w:rsidR="00B0708C" w:rsidRDefault="00B0708C" w:rsidP="00B3183F">
      <w:pPr>
        <w:spacing w:after="0" w:line="360" w:lineRule="auto"/>
        <w:rPr>
          <w:rFonts w:ascii="Arial" w:hAnsi="Arial" w:cs="Arial"/>
        </w:rPr>
      </w:pPr>
    </w:p>
    <w:p w:rsidR="00B3183F" w:rsidRDefault="00B3183F" w:rsidP="00B3183F">
      <w:pPr>
        <w:spacing w:after="0" w:line="360" w:lineRule="auto"/>
        <w:rPr>
          <w:rFonts w:ascii="Arial" w:hAnsi="Arial" w:cs="Arial"/>
        </w:rPr>
      </w:pPr>
    </w:p>
    <w:p w:rsidR="00B3183F" w:rsidRDefault="00B3183F" w:rsidP="00267A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Antragsteller: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7ADE">
        <w:rPr>
          <w:rFonts w:ascii="Arial" w:hAnsi="Arial" w:cs="Arial"/>
          <w:b/>
        </w:rPr>
        <w:t>Dr.</w:t>
      </w:r>
      <w:r w:rsidR="006B26F6">
        <w:rPr>
          <w:rFonts w:ascii="Arial" w:hAnsi="Arial" w:cs="Arial"/>
          <w:b/>
        </w:rPr>
        <w:t xml:space="preserve"> ……………..</w:t>
      </w:r>
      <w:r w:rsidR="00267ADE">
        <w:rPr>
          <w:rFonts w:ascii="Arial" w:hAnsi="Arial" w:cs="Arial"/>
        </w:rPr>
        <w:t xml:space="preserve">, </w:t>
      </w:r>
      <w:r w:rsidR="006B26F6">
        <w:rPr>
          <w:rFonts w:ascii="Arial" w:hAnsi="Arial" w:cs="Arial"/>
        </w:rPr>
        <w:t>(Fachrichtung)</w:t>
      </w:r>
    </w:p>
    <w:p w:rsidR="00B3183F" w:rsidRDefault="006B26F6" w:rsidP="00B3183F">
      <w:pPr>
        <w:spacing w:after="0" w:line="36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(Adresse)</w:t>
      </w:r>
    </w:p>
    <w:p w:rsidR="00B3183F" w:rsidRDefault="00B3183F" w:rsidP="00B3183F">
      <w:pPr>
        <w:spacing w:after="0" w:line="360" w:lineRule="auto"/>
        <w:rPr>
          <w:rFonts w:ascii="Arial" w:hAnsi="Arial" w:cs="Arial"/>
        </w:rPr>
      </w:pPr>
    </w:p>
    <w:p w:rsidR="00B3183F" w:rsidRDefault="00B3183F" w:rsidP="006B26F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Steuerlich vertreten durch:</w:t>
      </w:r>
      <w:r>
        <w:rPr>
          <w:rFonts w:ascii="Arial" w:hAnsi="Arial" w:cs="Arial"/>
        </w:rPr>
        <w:tab/>
      </w:r>
      <w:r w:rsidR="006B26F6">
        <w:rPr>
          <w:rFonts w:ascii="Arial" w:hAnsi="Arial" w:cs="Arial"/>
        </w:rPr>
        <w:t>(Name und Berufssitz des Steuerberaters)</w:t>
      </w:r>
    </w:p>
    <w:p w:rsidR="00B3183F" w:rsidRDefault="00B3183F" w:rsidP="00B3183F">
      <w:pPr>
        <w:spacing w:after="0" w:line="360" w:lineRule="auto"/>
        <w:rPr>
          <w:rFonts w:ascii="Arial" w:hAnsi="Arial" w:cs="Arial"/>
        </w:rPr>
      </w:pPr>
    </w:p>
    <w:p w:rsidR="00267ADE" w:rsidRDefault="00267ADE" w:rsidP="00B3183F">
      <w:pPr>
        <w:spacing w:after="0" w:line="360" w:lineRule="auto"/>
        <w:rPr>
          <w:rFonts w:ascii="Arial" w:hAnsi="Arial" w:cs="Arial"/>
        </w:rPr>
      </w:pPr>
    </w:p>
    <w:p w:rsidR="00267ADE" w:rsidRDefault="00267ADE" w:rsidP="00B3183F">
      <w:pPr>
        <w:spacing w:after="0" w:line="360" w:lineRule="auto"/>
        <w:rPr>
          <w:rFonts w:ascii="Arial" w:hAnsi="Arial" w:cs="Arial"/>
        </w:rPr>
      </w:pPr>
    </w:p>
    <w:p w:rsidR="00267ADE" w:rsidRDefault="00267ADE" w:rsidP="00B3183F">
      <w:pPr>
        <w:spacing w:after="0" w:line="360" w:lineRule="auto"/>
        <w:rPr>
          <w:rFonts w:ascii="Arial" w:hAnsi="Arial" w:cs="Arial"/>
        </w:rPr>
      </w:pPr>
    </w:p>
    <w:p w:rsidR="00B3183F" w:rsidRDefault="00B3183F" w:rsidP="00B3183F">
      <w:pPr>
        <w:spacing w:after="0" w:line="360" w:lineRule="auto"/>
        <w:rPr>
          <w:rFonts w:ascii="Arial" w:hAnsi="Arial" w:cs="Arial"/>
        </w:rPr>
      </w:pPr>
    </w:p>
    <w:p w:rsidR="00B3183F" w:rsidRPr="00267ADE" w:rsidRDefault="00B3183F" w:rsidP="00B3183F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Behörde: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7ADE">
        <w:rPr>
          <w:rFonts w:ascii="Arial" w:hAnsi="Arial" w:cs="Arial"/>
          <w:b/>
        </w:rPr>
        <w:t xml:space="preserve">Bezirkshauptmannschaft </w:t>
      </w:r>
      <w:r w:rsidR="006B26F6">
        <w:rPr>
          <w:rFonts w:ascii="Arial" w:hAnsi="Arial" w:cs="Arial"/>
          <w:b/>
        </w:rPr>
        <w:t>…….</w:t>
      </w:r>
    </w:p>
    <w:p w:rsidR="00B3183F" w:rsidRDefault="00B3183F" w:rsidP="00B318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26F6">
        <w:rPr>
          <w:rFonts w:ascii="Arial" w:hAnsi="Arial" w:cs="Arial"/>
        </w:rPr>
        <w:t>(Adresse)</w:t>
      </w:r>
    </w:p>
    <w:p w:rsidR="00B3183F" w:rsidRDefault="00B3183F" w:rsidP="00B3183F">
      <w:pPr>
        <w:spacing w:after="0" w:line="360" w:lineRule="auto"/>
        <w:rPr>
          <w:rFonts w:ascii="Arial" w:hAnsi="Arial" w:cs="Arial"/>
        </w:rPr>
      </w:pPr>
    </w:p>
    <w:p w:rsidR="00B3183F" w:rsidRDefault="00B3183F" w:rsidP="00B3183F">
      <w:pPr>
        <w:spacing w:after="0" w:line="360" w:lineRule="auto"/>
        <w:rPr>
          <w:rFonts w:ascii="Arial" w:hAnsi="Arial" w:cs="Arial"/>
        </w:rPr>
      </w:pPr>
    </w:p>
    <w:p w:rsidR="00267ADE" w:rsidRDefault="00267ADE" w:rsidP="00B3183F">
      <w:pPr>
        <w:spacing w:after="0" w:line="360" w:lineRule="auto"/>
        <w:rPr>
          <w:rFonts w:ascii="Arial" w:hAnsi="Arial" w:cs="Arial"/>
        </w:rPr>
      </w:pPr>
    </w:p>
    <w:p w:rsidR="00267ADE" w:rsidRDefault="00267ADE" w:rsidP="00B3183F">
      <w:pPr>
        <w:spacing w:after="0" w:line="360" w:lineRule="auto"/>
        <w:rPr>
          <w:rFonts w:ascii="Arial" w:hAnsi="Arial" w:cs="Arial"/>
        </w:rPr>
      </w:pPr>
    </w:p>
    <w:p w:rsidR="00267ADE" w:rsidRDefault="00267ADE" w:rsidP="00B3183F">
      <w:pPr>
        <w:spacing w:after="0" w:line="360" w:lineRule="auto"/>
        <w:rPr>
          <w:rFonts w:ascii="Arial" w:hAnsi="Arial" w:cs="Arial"/>
        </w:rPr>
      </w:pPr>
    </w:p>
    <w:p w:rsidR="00B3183F" w:rsidRPr="00B0708C" w:rsidRDefault="00B3183F" w:rsidP="00B3183F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0708C">
        <w:rPr>
          <w:rFonts w:ascii="Arial" w:hAnsi="Arial" w:cs="Arial"/>
          <w:b/>
          <w:sz w:val="40"/>
          <w:szCs w:val="40"/>
        </w:rPr>
        <w:t>F r i s t e r s t r e c k u n g s a n t r a g</w:t>
      </w:r>
    </w:p>
    <w:p w:rsidR="00B3183F" w:rsidRPr="003660E2" w:rsidRDefault="00B3183F" w:rsidP="003660E2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3660E2">
        <w:rPr>
          <w:rFonts w:ascii="Arial" w:hAnsi="Arial" w:cs="Arial"/>
          <w:b/>
          <w:sz w:val="30"/>
          <w:szCs w:val="30"/>
        </w:rPr>
        <w:t xml:space="preserve">zum Verbesserungsauftrag vom </w:t>
      </w:r>
      <w:r w:rsidR="006B26F6">
        <w:rPr>
          <w:rFonts w:ascii="Arial" w:hAnsi="Arial" w:cs="Arial"/>
          <w:b/>
          <w:sz w:val="30"/>
          <w:szCs w:val="30"/>
        </w:rPr>
        <w:t>………</w:t>
      </w:r>
      <w:r w:rsidRPr="003660E2">
        <w:rPr>
          <w:rFonts w:ascii="Arial" w:hAnsi="Arial" w:cs="Arial"/>
          <w:b/>
          <w:sz w:val="30"/>
          <w:szCs w:val="30"/>
        </w:rPr>
        <w:t>.</w:t>
      </w:r>
    </w:p>
    <w:p w:rsidR="00B3183F" w:rsidRDefault="00B3183F" w:rsidP="00B318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C541D" w:rsidRDefault="00B3183F" w:rsidP="00B318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Mit Schreiben vom </w:t>
      </w:r>
      <w:r w:rsidR="006B26F6">
        <w:rPr>
          <w:rFonts w:ascii="Arial" w:hAnsi="Arial" w:cs="Arial"/>
        </w:rPr>
        <w:t>……………….</w:t>
      </w:r>
      <w:r>
        <w:rPr>
          <w:rFonts w:ascii="Arial" w:hAnsi="Arial" w:cs="Arial"/>
        </w:rPr>
        <w:t xml:space="preserve"> wurde basierend auf meinem Antrag auf Verdienstentgang gemäß § 32 Epidemiegesetz 1950</w:t>
      </w:r>
      <w:r w:rsidR="001C541D">
        <w:rPr>
          <w:rFonts w:ascii="Arial" w:hAnsi="Arial" w:cs="Arial"/>
        </w:rPr>
        <w:t xml:space="preserve"> ein Verbesserungsauftrag, der binnen </w:t>
      </w:r>
      <w:r w:rsidR="006B26F6">
        <w:rPr>
          <w:rFonts w:ascii="Arial" w:hAnsi="Arial" w:cs="Arial"/>
        </w:rPr>
        <w:t>………..</w:t>
      </w:r>
      <w:r w:rsidR="001C541D">
        <w:rPr>
          <w:rFonts w:ascii="Arial" w:hAnsi="Arial" w:cs="Arial"/>
        </w:rPr>
        <w:t xml:space="preserve"> Wochen auszuführen sein soll, erteilt. Grund für den Verbesserungsauftrag ist,</w:t>
      </w:r>
      <w:r>
        <w:rPr>
          <w:rFonts w:ascii="Arial" w:hAnsi="Arial" w:cs="Arial"/>
        </w:rPr>
        <w:t xml:space="preserve"> weil seit fristgerechter Einbringung meines </w:t>
      </w:r>
      <w:r w:rsidR="00B0708C">
        <w:rPr>
          <w:rFonts w:ascii="Arial" w:hAnsi="Arial" w:cs="Arial"/>
        </w:rPr>
        <w:t>korrekten</w:t>
      </w:r>
      <w:r w:rsidR="001C541D">
        <w:rPr>
          <w:rFonts w:ascii="Arial" w:hAnsi="Arial" w:cs="Arial"/>
        </w:rPr>
        <w:t xml:space="preserve"> und von meinem steuerlichen Vertreter bestätigten</w:t>
      </w:r>
      <w:r w:rsidR="00B0708C">
        <w:rPr>
          <w:rFonts w:ascii="Arial" w:hAnsi="Arial" w:cs="Arial"/>
        </w:rPr>
        <w:t xml:space="preserve"> Antrages</w:t>
      </w:r>
      <w:r>
        <w:rPr>
          <w:rFonts w:ascii="Arial" w:hAnsi="Arial" w:cs="Arial"/>
        </w:rPr>
        <w:t xml:space="preserve"> die Berechnungsmodalitäten aufgrund </w:t>
      </w:r>
      <w:r w:rsidR="001C541D">
        <w:rPr>
          <w:rFonts w:ascii="Arial" w:hAnsi="Arial" w:cs="Arial"/>
        </w:rPr>
        <w:t xml:space="preserve">der </w:t>
      </w:r>
      <w:bookmarkStart w:id="1" w:name="OLE_LINK1"/>
      <w:r w:rsidR="001C541D">
        <w:rPr>
          <w:rFonts w:ascii="Arial" w:hAnsi="Arial" w:cs="Arial"/>
        </w:rPr>
        <w:t xml:space="preserve">EpG-1950-Berechnungsverordnung </w:t>
      </w:r>
      <w:bookmarkEnd w:id="1"/>
      <w:r w:rsidR="001C541D">
        <w:rPr>
          <w:rFonts w:ascii="Arial" w:hAnsi="Arial" w:cs="Arial"/>
        </w:rPr>
        <w:t>konkretisiert wurden.</w:t>
      </w:r>
      <w:r w:rsidR="00B0708C">
        <w:rPr>
          <w:rFonts w:ascii="Arial" w:hAnsi="Arial" w:cs="Arial"/>
        </w:rPr>
        <w:t xml:space="preserve"> </w:t>
      </w:r>
    </w:p>
    <w:p w:rsidR="00B3183F" w:rsidRDefault="00B0708C" w:rsidP="00B318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seitens der Behörde </w:t>
      </w:r>
      <w:r w:rsidR="001C541D">
        <w:rPr>
          <w:rFonts w:ascii="Arial" w:hAnsi="Arial" w:cs="Arial"/>
        </w:rPr>
        <w:t>beauftragte</w:t>
      </w:r>
      <w:r>
        <w:rPr>
          <w:rFonts w:ascii="Arial" w:hAnsi="Arial" w:cs="Arial"/>
        </w:rPr>
        <w:t xml:space="preserve"> Verbesserung </w:t>
      </w:r>
      <w:r w:rsidR="001C541D">
        <w:rPr>
          <w:rFonts w:ascii="Arial" w:hAnsi="Arial" w:cs="Arial"/>
        </w:rPr>
        <w:t>ist faktisch ein</w:t>
      </w:r>
      <w:r>
        <w:rPr>
          <w:rFonts w:ascii="Arial" w:hAnsi="Arial" w:cs="Arial"/>
        </w:rPr>
        <w:t xml:space="preserve"> Auftrag zu einer gänzlichen Neuberechnung im Sinne eines Neuantrages. </w:t>
      </w:r>
      <w:r w:rsidR="00B3183F">
        <w:rPr>
          <w:rFonts w:ascii="Arial" w:hAnsi="Arial" w:cs="Arial"/>
        </w:rPr>
        <w:t xml:space="preserve">Mir wurde ein neues Excel-Tool als Berechnungsformular, mit der Auflage einer Einbringungsfrist von </w:t>
      </w:r>
      <w:r>
        <w:rPr>
          <w:rFonts w:ascii="Arial" w:hAnsi="Arial" w:cs="Arial"/>
        </w:rPr>
        <w:t xml:space="preserve">lediglich </w:t>
      </w:r>
      <w:r w:rsidR="006B26F6">
        <w:rPr>
          <w:rFonts w:ascii="Arial" w:hAnsi="Arial" w:cs="Arial"/>
        </w:rPr>
        <w:t>………….</w:t>
      </w:r>
      <w:r w:rsidR="00B3183F">
        <w:rPr>
          <w:rFonts w:ascii="Arial" w:hAnsi="Arial" w:cs="Arial"/>
        </w:rPr>
        <w:t xml:space="preserve"> Wochen übermittelt.</w:t>
      </w:r>
    </w:p>
    <w:p w:rsidR="00B3183F" w:rsidRDefault="00B3183F" w:rsidP="00B3183F">
      <w:pPr>
        <w:spacing w:after="0" w:line="360" w:lineRule="auto"/>
        <w:rPr>
          <w:rFonts w:ascii="Arial" w:hAnsi="Arial" w:cs="Arial"/>
        </w:rPr>
      </w:pPr>
    </w:p>
    <w:p w:rsidR="00B0708C" w:rsidRDefault="00B3183F" w:rsidP="00B318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 die </w:t>
      </w:r>
      <w:r w:rsidR="00B0708C">
        <w:rPr>
          <w:rFonts w:ascii="Arial" w:hAnsi="Arial" w:cs="Arial"/>
        </w:rPr>
        <w:t xml:space="preserve">beauftragte </w:t>
      </w:r>
      <w:r>
        <w:rPr>
          <w:rFonts w:ascii="Arial" w:hAnsi="Arial" w:cs="Arial"/>
        </w:rPr>
        <w:t xml:space="preserve">neue Berechnung </w:t>
      </w:r>
      <w:r w:rsidR="00B0708C">
        <w:rPr>
          <w:rFonts w:ascii="Arial" w:hAnsi="Arial" w:cs="Arial"/>
        </w:rPr>
        <w:t>an einer anderen steuerlichen Grundlage</w:t>
      </w:r>
      <w:r w:rsidR="001C541D">
        <w:rPr>
          <w:rFonts w:ascii="Arial" w:hAnsi="Arial" w:cs="Arial"/>
        </w:rPr>
        <w:t xml:space="preserve"> (EBITDA)</w:t>
      </w:r>
      <w:r w:rsidR="00B0708C">
        <w:rPr>
          <w:rFonts w:ascii="Arial" w:hAnsi="Arial" w:cs="Arial"/>
        </w:rPr>
        <w:t xml:space="preserve"> anknüpft und ich dafür</w:t>
      </w:r>
      <w:r w:rsidR="001C541D">
        <w:rPr>
          <w:rFonts w:ascii="Arial" w:hAnsi="Arial" w:cs="Arial"/>
        </w:rPr>
        <w:t xml:space="preserve"> voraussichtlich</w:t>
      </w:r>
      <w:r w:rsidR="00B0708C">
        <w:rPr>
          <w:rFonts w:ascii="Arial" w:hAnsi="Arial" w:cs="Arial"/>
        </w:rPr>
        <w:t xml:space="preserve"> einen</w:t>
      </w:r>
      <w:r>
        <w:rPr>
          <w:rFonts w:ascii="Arial" w:hAnsi="Arial" w:cs="Arial"/>
        </w:rPr>
        <w:t xml:space="preserve"> </w:t>
      </w:r>
      <w:r w:rsidR="00B0708C">
        <w:rPr>
          <w:rFonts w:ascii="Arial" w:hAnsi="Arial" w:cs="Arial"/>
        </w:rPr>
        <w:t>unterjährigen</w:t>
      </w:r>
      <w:r>
        <w:rPr>
          <w:rFonts w:ascii="Arial" w:hAnsi="Arial" w:cs="Arial"/>
        </w:rPr>
        <w:t xml:space="preserve"> Zwischenabschluss</w:t>
      </w:r>
      <w:r w:rsidR="00B0708C">
        <w:rPr>
          <w:rFonts w:ascii="Arial" w:hAnsi="Arial" w:cs="Arial"/>
        </w:rPr>
        <w:t xml:space="preserve"> durchführen lassen muss, ist das enorm zeitaufwändig und weder für mich noch meinem Steuerberater in der beauftragten Frist erl</w:t>
      </w:r>
      <w:r w:rsidR="001C541D">
        <w:rPr>
          <w:rFonts w:ascii="Arial" w:hAnsi="Arial" w:cs="Arial"/>
        </w:rPr>
        <w:t>edigbar.</w:t>
      </w:r>
    </w:p>
    <w:p w:rsidR="00B0708C" w:rsidRDefault="00B0708C" w:rsidP="00B3183F">
      <w:pPr>
        <w:spacing w:after="0" w:line="360" w:lineRule="auto"/>
        <w:rPr>
          <w:rFonts w:ascii="Arial" w:hAnsi="Arial" w:cs="Arial"/>
        </w:rPr>
      </w:pPr>
    </w:p>
    <w:p w:rsidR="00B0708C" w:rsidRDefault="00B0708C" w:rsidP="00B3183F">
      <w:pPr>
        <w:spacing w:after="0" w:line="360" w:lineRule="auto"/>
        <w:rPr>
          <w:rFonts w:ascii="Arial" w:hAnsi="Arial" w:cs="Arial"/>
        </w:rPr>
      </w:pPr>
    </w:p>
    <w:p w:rsidR="00B0708C" w:rsidRDefault="00B0708C" w:rsidP="00B3183F">
      <w:pPr>
        <w:spacing w:after="0" w:line="360" w:lineRule="auto"/>
        <w:rPr>
          <w:rFonts w:ascii="Arial" w:hAnsi="Arial" w:cs="Arial"/>
        </w:rPr>
      </w:pPr>
    </w:p>
    <w:p w:rsidR="00B3183F" w:rsidRDefault="00B0708C" w:rsidP="00B318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Ich stelle daher den</w:t>
      </w:r>
    </w:p>
    <w:p w:rsidR="00267ADE" w:rsidRPr="00B0708C" w:rsidRDefault="00B0708C" w:rsidP="00B0708C">
      <w:pPr>
        <w:spacing w:after="0" w:line="360" w:lineRule="auto"/>
        <w:jc w:val="center"/>
        <w:rPr>
          <w:rFonts w:ascii="Arial" w:hAnsi="Arial" w:cs="Arial"/>
          <w:b/>
        </w:rPr>
      </w:pPr>
      <w:r w:rsidRPr="00B0708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B0708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B0708C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B0708C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B0708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B0708C">
        <w:rPr>
          <w:rFonts w:ascii="Arial" w:hAnsi="Arial" w:cs="Arial"/>
          <w:b/>
        </w:rPr>
        <w:t>G</w:t>
      </w:r>
    </w:p>
    <w:p w:rsidR="00B3183F" w:rsidRDefault="00B3183F" w:rsidP="00B3183F">
      <w:pPr>
        <w:spacing w:after="0" w:line="360" w:lineRule="auto"/>
        <w:rPr>
          <w:rFonts w:ascii="Arial" w:hAnsi="Arial" w:cs="Arial"/>
        </w:rPr>
      </w:pPr>
    </w:p>
    <w:p w:rsidR="00B3183F" w:rsidRDefault="00B0708C" w:rsidP="00B0708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3183F">
        <w:rPr>
          <w:rFonts w:ascii="Arial" w:hAnsi="Arial" w:cs="Arial"/>
        </w:rPr>
        <w:t xml:space="preserve">ie Verbesserungsfrist bis </w:t>
      </w:r>
      <w:r w:rsidR="006B26F6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 (Postaufgabe)</w:t>
      </w:r>
      <w:r w:rsidR="00B318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 e</w:t>
      </w:r>
      <w:r w:rsidR="00B3183F">
        <w:rPr>
          <w:rFonts w:ascii="Arial" w:hAnsi="Arial" w:cs="Arial"/>
        </w:rPr>
        <w:t>rstreck</w:t>
      </w:r>
      <w:r>
        <w:rPr>
          <w:rFonts w:ascii="Arial" w:hAnsi="Arial" w:cs="Arial"/>
        </w:rPr>
        <w:t>e</w:t>
      </w:r>
      <w:r w:rsidR="00B3183F">
        <w:rPr>
          <w:rFonts w:ascii="Arial" w:hAnsi="Arial" w:cs="Arial"/>
        </w:rPr>
        <w:t>n.</w:t>
      </w:r>
    </w:p>
    <w:p w:rsidR="00B3183F" w:rsidRDefault="00B3183F" w:rsidP="00B3183F">
      <w:pPr>
        <w:spacing w:after="0" w:line="360" w:lineRule="auto"/>
        <w:rPr>
          <w:rFonts w:ascii="Arial" w:hAnsi="Arial" w:cs="Arial"/>
        </w:rPr>
      </w:pPr>
    </w:p>
    <w:p w:rsidR="00B3183F" w:rsidRDefault="00B3183F" w:rsidP="00B3183F">
      <w:pPr>
        <w:spacing w:after="0" w:line="360" w:lineRule="auto"/>
        <w:rPr>
          <w:rFonts w:ascii="Arial" w:hAnsi="Arial" w:cs="Arial"/>
        </w:rPr>
      </w:pPr>
    </w:p>
    <w:p w:rsidR="00B3183F" w:rsidRDefault="00B3183F" w:rsidP="00B3183F">
      <w:pPr>
        <w:spacing w:after="0" w:line="360" w:lineRule="auto"/>
        <w:rPr>
          <w:rFonts w:ascii="Arial" w:hAnsi="Arial" w:cs="Arial"/>
        </w:rPr>
      </w:pPr>
    </w:p>
    <w:p w:rsidR="00B3183F" w:rsidRDefault="00B3183F" w:rsidP="00B3183F">
      <w:pPr>
        <w:spacing w:after="0" w:line="360" w:lineRule="auto"/>
        <w:rPr>
          <w:rFonts w:ascii="Arial" w:hAnsi="Arial" w:cs="Arial"/>
        </w:rPr>
      </w:pPr>
    </w:p>
    <w:p w:rsidR="00B3183F" w:rsidRDefault="00B3183F" w:rsidP="00B3183F">
      <w:pPr>
        <w:spacing w:after="0" w:line="360" w:lineRule="auto"/>
        <w:rPr>
          <w:rFonts w:ascii="Arial" w:hAnsi="Arial" w:cs="Arial"/>
        </w:rPr>
      </w:pPr>
    </w:p>
    <w:p w:rsidR="00267ADE" w:rsidRDefault="00267ADE" w:rsidP="00B3183F">
      <w:pPr>
        <w:spacing w:after="0" w:line="360" w:lineRule="auto"/>
        <w:rPr>
          <w:rFonts w:ascii="Arial" w:hAnsi="Arial" w:cs="Arial"/>
        </w:rPr>
      </w:pPr>
    </w:p>
    <w:p w:rsidR="00267ADE" w:rsidRDefault="00267ADE" w:rsidP="00B3183F">
      <w:pPr>
        <w:spacing w:after="0" w:line="360" w:lineRule="auto"/>
        <w:rPr>
          <w:rFonts w:ascii="Arial" w:hAnsi="Arial" w:cs="Arial"/>
        </w:rPr>
      </w:pPr>
    </w:p>
    <w:p w:rsidR="00B3183F" w:rsidRPr="00B3183F" w:rsidRDefault="006B26F6" w:rsidP="00267A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267ADE">
        <w:rPr>
          <w:rFonts w:ascii="Arial" w:hAnsi="Arial" w:cs="Arial"/>
        </w:rPr>
        <w:tab/>
      </w:r>
      <w:r w:rsidR="00267ADE">
        <w:rPr>
          <w:rFonts w:ascii="Arial" w:hAnsi="Arial" w:cs="Arial"/>
        </w:rPr>
        <w:tab/>
      </w:r>
      <w:r w:rsidR="00267ADE">
        <w:rPr>
          <w:rFonts w:ascii="Arial" w:hAnsi="Arial" w:cs="Arial"/>
        </w:rPr>
        <w:tab/>
      </w:r>
      <w:r w:rsidR="00267ADE">
        <w:rPr>
          <w:rFonts w:ascii="Arial" w:hAnsi="Arial" w:cs="Arial"/>
        </w:rPr>
        <w:tab/>
      </w:r>
      <w:r w:rsidR="00267ADE">
        <w:rPr>
          <w:rFonts w:ascii="Arial" w:hAnsi="Arial" w:cs="Arial"/>
        </w:rPr>
        <w:tab/>
      </w:r>
      <w:r w:rsidR="00267ADE">
        <w:rPr>
          <w:rFonts w:ascii="Arial" w:hAnsi="Arial" w:cs="Arial"/>
        </w:rPr>
        <w:tab/>
      </w:r>
      <w:r w:rsidR="00267ADE">
        <w:rPr>
          <w:rFonts w:ascii="Arial" w:hAnsi="Arial" w:cs="Arial"/>
        </w:rPr>
        <w:tab/>
      </w:r>
      <w:r>
        <w:rPr>
          <w:rFonts w:ascii="Arial" w:hAnsi="Arial" w:cs="Arial"/>
        </w:rPr>
        <w:t>Name des Antragstellers</w:t>
      </w:r>
    </w:p>
    <w:sectPr w:rsidR="00B3183F" w:rsidRPr="00B3183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0C" w:rsidRDefault="0099570C" w:rsidP="0099570C">
      <w:pPr>
        <w:spacing w:after="0" w:line="240" w:lineRule="auto"/>
      </w:pPr>
      <w:r>
        <w:separator/>
      </w:r>
    </w:p>
  </w:endnote>
  <w:endnote w:type="continuationSeparator" w:id="0">
    <w:p w:rsidR="0099570C" w:rsidRDefault="0099570C" w:rsidP="0099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70C" w:rsidRPr="0099570C" w:rsidRDefault="0099570C" w:rsidP="0099570C">
    <w:pPr>
      <w:pStyle w:val="Fuzeile"/>
      <w:jc w:val="center"/>
      <w:rPr>
        <w:rFonts w:ascii="Arial" w:hAnsi="Arial" w:cs="Arial"/>
        <w:sz w:val="12"/>
        <w:szCs w:val="12"/>
      </w:rPr>
    </w:pPr>
    <w:r w:rsidRPr="0099570C">
      <w:rPr>
        <w:rFonts w:ascii="Arial" w:hAnsi="Arial" w:cs="Arial"/>
        <w:sz w:val="12"/>
        <w:szCs w:val="12"/>
      </w:rPr>
      <w:t xml:space="preserve">Seite </w:t>
    </w:r>
    <w:r w:rsidRPr="0099570C">
      <w:rPr>
        <w:rFonts w:ascii="Arial" w:hAnsi="Arial" w:cs="Arial"/>
        <w:b/>
        <w:bCs/>
        <w:sz w:val="12"/>
        <w:szCs w:val="12"/>
      </w:rPr>
      <w:fldChar w:fldCharType="begin"/>
    </w:r>
    <w:r w:rsidRPr="0099570C">
      <w:rPr>
        <w:rFonts w:ascii="Arial" w:hAnsi="Arial" w:cs="Arial"/>
        <w:b/>
        <w:bCs/>
        <w:sz w:val="12"/>
        <w:szCs w:val="12"/>
      </w:rPr>
      <w:instrText>PAGE  \* Arabic  \* MERGEFORMAT</w:instrText>
    </w:r>
    <w:r w:rsidRPr="0099570C">
      <w:rPr>
        <w:rFonts w:ascii="Arial" w:hAnsi="Arial" w:cs="Arial"/>
        <w:b/>
        <w:bCs/>
        <w:sz w:val="12"/>
        <w:szCs w:val="12"/>
      </w:rPr>
      <w:fldChar w:fldCharType="separate"/>
    </w:r>
    <w:r w:rsidR="00654354">
      <w:rPr>
        <w:rFonts w:ascii="Arial" w:hAnsi="Arial" w:cs="Arial"/>
        <w:b/>
        <w:bCs/>
        <w:noProof/>
        <w:sz w:val="12"/>
        <w:szCs w:val="12"/>
      </w:rPr>
      <w:t>2</w:t>
    </w:r>
    <w:r w:rsidRPr="0099570C">
      <w:rPr>
        <w:rFonts w:ascii="Arial" w:hAnsi="Arial" w:cs="Arial"/>
        <w:b/>
        <w:bCs/>
        <w:sz w:val="12"/>
        <w:szCs w:val="12"/>
      </w:rPr>
      <w:fldChar w:fldCharType="end"/>
    </w:r>
    <w:r w:rsidRPr="0099570C">
      <w:rPr>
        <w:rFonts w:ascii="Arial" w:hAnsi="Arial" w:cs="Arial"/>
        <w:sz w:val="12"/>
        <w:szCs w:val="12"/>
      </w:rPr>
      <w:t xml:space="preserve"> von </w:t>
    </w:r>
    <w:r w:rsidRPr="0099570C">
      <w:rPr>
        <w:rFonts w:ascii="Arial" w:hAnsi="Arial" w:cs="Arial"/>
        <w:b/>
        <w:bCs/>
        <w:sz w:val="12"/>
        <w:szCs w:val="12"/>
      </w:rPr>
      <w:fldChar w:fldCharType="begin"/>
    </w:r>
    <w:r w:rsidRPr="0099570C">
      <w:rPr>
        <w:rFonts w:ascii="Arial" w:hAnsi="Arial" w:cs="Arial"/>
        <w:b/>
        <w:bCs/>
        <w:sz w:val="12"/>
        <w:szCs w:val="12"/>
      </w:rPr>
      <w:instrText>NUMPAGES  \* Arabic  \* MERGEFORMAT</w:instrText>
    </w:r>
    <w:r w:rsidRPr="0099570C">
      <w:rPr>
        <w:rFonts w:ascii="Arial" w:hAnsi="Arial" w:cs="Arial"/>
        <w:b/>
        <w:bCs/>
        <w:sz w:val="12"/>
        <w:szCs w:val="12"/>
      </w:rPr>
      <w:fldChar w:fldCharType="separate"/>
    </w:r>
    <w:r w:rsidR="00654354">
      <w:rPr>
        <w:rFonts w:ascii="Arial" w:hAnsi="Arial" w:cs="Arial"/>
        <w:b/>
        <w:bCs/>
        <w:noProof/>
        <w:sz w:val="12"/>
        <w:szCs w:val="12"/>
      </w:rPr>
      <w:t>2</w:t>
    </w:r>
    <w:r w:rsidRPr="0099570C">
      <w:rPr>
        <w:rFonts w:ascii="Arial" w:hAnsi="Arial" w:cs="Arial"/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0C" w:rsidRDefault="0099570C" w:rsidP="0099570C">
      <w:pPr>
        <w:spacing w:after="0" w:line="240" w:lineRule="auto"/>
      </w:pPr>
      <w:r>
        <w:separator/>
      </w:r>
    </w:p>
  </w:footnote>
  <w:footnote w:type="continuationSeparator" w:id="0">
    <w:p w:rsidR="0099570C" w:rsidRDefault="0099570C" w:rsidP="00995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F5E"/>
    <w:multiLevelType w:val="hybridMultilevel"/>
    <w:tmpl w:val="14D6D75C"/>
    <w:lvl w:ilvl="0" w:tplc="C37E6E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DF763A"/>
    <w:multiLevelType w:val="hybridMultilevel"/>
    <w:tmpl w:val="0AB4F95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57071"/>
    <w:multiLevelType w:val="hybridMultilevel"/>
    <w:tmpl w:val="F0C08E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35FBD"/>
    <w:multiLevelType w:val="hybridMultilevel"/>
    <w:tmpl w:val="FB78B18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D6CC0"/>
    <w:multiLevelType w:val="hybridMultilevel"/>
    <w:tmpl w:val="92D45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D3802"/>
    <w:multiLevelType w:val="hybridMultilevel"/>
    <w:tmpl w:val="D6C4D090"/>
    <w:lvl w:ilvl="0" w:tplc="7EB08DFE">
      <w:start w:val="1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9936861"/>
    <w:multiLevelType w:val="hybridMultilevel"/>
    <w:tmpl w:val="24948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25CEC"/>
    <w:multiLevelType w:val="hybridMultilevel"/>
    <w:tmpl w:val="BBB25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06140"/>
    <w:multiLevelType w:val="hybridMultilevel"/>
    <w:tmpl w:val="F34667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721E7"/>
    <w:multiLevelType w:val="hybridMultilevel"/>
    <w:tmpl w:val="DA12A17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0C"/>
    <w:rsid w:val="00000298"/>
    <w:rsid w:val="00080EE8"/>
    <w:rsid w:val="000A6360"/>
    <w:rsid w:val="000B1914"/>
    <w:rsid w:val="000F1C46"/>
    <w:rsid w:val="0016273B"/>
    <w:rsid w:val="001C541D"/>
    <w:rsid w:val="00203CEF"/>
    <w:rsid w:val="00234FB4"/>
    <w:rsid w:val="00267ADE"/>
    <w:rsid w:val="002A53E5"/>
    <w:rsid w:val="002B2BFA"/>
    <w:rsid w:val="003660E2"/>
    <w:rsid w:val="003A0558"/>
    <w:rsid w:val="003D4369"/>
    <w:rsid w:val="0047001B"/>
    <w:rsid w:val="004B705A"/>
    <w:rsid w:val="004D01F5"/>
    <w:rsid w:val="00502F40"/>
    <w:rsid w:val="00516EFB"/>
    <w:rsid w:val="00574F00"/>
    <w:rsid w:val="005A286F"/>
    <w:rsid w:val="005D2DD7"/>
    <w:rsid w:val="005D4E64"/>
    <w:rsid w:val="00654354"/>
    <w:rsid w:val="006A0F43"/>
    <w:rsid w:val="006B26F6"/>
    <w:rsid w:val="006C78CA"/>
    <w:rsid w:val="0085477A"/>
    <w:rsid w:val="009467BF"/>
    <w:rsid w:val="0098128C"/>
    <w:rsid w:val="0099570C"/>
    <w:rsid w:val="009A1ED5"/>
    <w:rsid w:val="00AC38B0"/>
    <w:rsid w:val="00AE5CB4"/>
    <w:rsid w:val="00B0708C"/>
    <w:rsid w:val="00B3183F"/>
    <w:rsid w:val="00C1170F"/>
    <w:rsid w:val="00C3632C"/>
    <w:rsid w:val="00CE3074"/>
    <w:rsid w:val="00D9097B"/>
    <w:rsid w:val="00E258FD"/>
    <w:rsid w:val="00E901EC"/>
    <w:rsid w:val="00EA707C"/>
    <w:rsid w:val="00EE74DE"/>
    <w:rsid w:val="00F13910"/>
    <w:rsid w:val="00F35010"/>
    <w:rsid w:val="00F638E7"/>
    <w:rsid w:val="00F7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F2DEF-DEFE-43C1-AA27-49CAEACA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12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570C"/>
  </w:style>
  <w:style w:type="paragraph" w:styleId="Fuzeile">
    <w:name w:val="footer"/>
    <w:basedOn w:val="Standard"/>
    <w:link w:val="FuzeileZchn"/>
    <w:uiPriority w:val="99"/>
    <w:unhideWhenUsed/>
    <w:rsid w:val="0099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570C"/>
  </w:style>
  <w:style w:type="paragraph" w:styleId="Listenabsatz">
    <w:name w:val="List Paragraph"/>
    <w:basedOn w:val="Standard"/>
    <w:uiPriority w:val="34"/>
    <w:qFormat/>
    <w:rsid w:val="009812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CB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A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A0558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A0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Eibl Veronika - Ärztekammer OÖ</dc:creator>
  <cp:keywords/>
  <dc:description/>
  <cp:lastModifiedBy>Mayrhofer Margit - Ärztekammer OÖ</cp:lastModifiedBy>
  <cp:revision>2</cp:revision>
  <cp:lastPrinted>2020-09-03T11:43:00Z</cp:lastPrinted>
  <dcterms:created xsi:type="dcterms:W3CDTF">2020-09-08T11:42:00Z</dcterms:created>
  <dcterms:modified xsi:type="dcterms:W3CDTF">2020-09-08T11:42:00Z</dcterms:modified>
</cp:coreProperties>
</file>